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C2" w:rsidRPr="00803D0D" w:rsidRDefault="00692767" w:rsidP="00803D0D">
      <w:pPr>
        <w:pStyle w:val="ConsPlusTitlePage"/>
        <w:tabs>
          <w:tab w:val="left" w:pos="6570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="00803D0D">
        <w:t xml:space="preserve"> </w:t>
      </w:r>
    </w:p>
    <w:p w:rsidR="00F94005" w:rsidRPr="006068E5" w:rsidRDefault="00F94005" w:rsidP="00F94005">
      <w:pPr>
        <w:jc w:val="center"/>
        <w:rPr>
          <w:sz w:val="26"/>
          <w:szCs w:val="26"/>
        </w:rPr>
      </w:pPr>
      <w:r w:rsidRPr="006068E5">
        <w:rPr>
          <w:sz w:val="26"/>
          <w:szCs w:val="26"/>
        </w:rPr>
        <w:t>РОССИЙСКАЯ ФЕДЕРАЦИЯ</w:t>
      </w:r>
    </w:p>
    <w:p w:rsidR="00F94005" w:rsidRPr="006068E5" w:rsidRDefault="00F94005" w:rsidP="00F94005">
      <w:pPr>
        <w:jc w:val="center"/>
        <w:rPr>
          <w:sz w:val="26"/>
          <w:szCs w:val="26"/>
        </w:rPr>
      </w:pPr>
      <w:r w:rsidRPr="006068E5">
        <w:rPr>
          <w:sz w:val="26"/>
          <w:szCs w:val="26"/>
        </w:rPr>
        <w:t>КАРАЧАЕВО-ЧЕРКЕССКАЯ РЕСПУБЛИКА</w:t>
      </w:r>
    </w:p>
    <w:p w:rsidR="00F94005" w:rsidRPr="006068E5" w:rsidRDefault="00F94005" w:rsidP="00F94005">
      <w:pPr>
        <w:jc w:val="center"/>
        <w:rPr>
          <w:sz w:val="26"/>
          <w:szCs w:val="26"/>
        </w:rPr>
      </w:pPr>
      <w:r w:rsidRPr="006068E5">
        <w:rPr>
          <w:sz w:val="26"/>
          <w:szCs w:val="26"/>
        </w:rPr>
        <w:t>ЗЕЛЕНЧУКСКИЙ МУНИЦИПАЛНЫЙ РАЙОН</w:t>
      </w:r>
    </w:p>
    <w:p w:rsidR="00F94005" w:rsidRPr="006068E5" w:rsidRDefault="00F94005" w:rsidP="00F94005">
      <w:pPr>
        <w:jc w:val="center"/>
        <w:rPr>
          <w:sz w:val="26"/>
          <w:szCs w:val="26"/>
        </w:rPr>
      </w:pPr>
    </w:p>
    <w:p w:rsidR="00F94005" w:rsidRPr="006068E5" w:rsidRDefault="00F94005" w:rsidP="00F94005">
      <w:pPr>
        <w:jc w:val="center"/>
        <w:rPr>
          <w:b/>
          <w:sz w:val="26"/>
          <w:szCs w:val="26"/>
        </w:rPr>
      </w:pPr>
      <w:r w:rsidRPr="006068E5">
        <w:rPr>
          <w:b/>
          <w:sz w:val="26"/>
          <w:szCs w:val="26"/>
        </w:rPr>
        <w:t>АДМИНИСТРАЦИЯ ЗЕЛЕНЧУКСКОГО СЕЛЬСКОГО ПОСЕЛЕНИЯ</w:t>
      </w:r>
    </w:p>
    <w:p w:rsidR="00F94005" w:rsidRPr="006068E5" w:rsidRDefault="00F94005" w:rsidP="00F94005">
      <w:pPr>
        <w:tabs>
          <w:tab w:val="left" w:pos="3165"/>
        </w:tabs>
        <w:rPr>
          <w:b/>
          <w:sz w:val="26"/>
          <w:szCs w:val="26"/>
        </w:rPr>
      </w:pPr>
      <w:r w:rsidRPr="006068E5">
        <w:rPr>
          <w:b/>
          <w:sz w:val="26"/>
          <w:szCs w:val="26"/>
        </w:rPr>
        <w:tab/>
      </w:r>
    </w:p>
    <w:p w:rsidR="00F94005" w:rsidRPr="006068E5" w:rsidRDefault="00F94005" w:rsidP="00F94005">
      <w:pPr>
        <w:tabs>
          <w:tab w:val="left" w:pos="3165"/>
        </w:tabs>
        <w:jc w:val="center"/>
        <w:rPr>
          <w:b/>
          <w:sz w:val="26"/>
          <w:szCs w:val="26"/>
        </w:rPr>
      </w:pPr>
      <w:r w:rsidRPr="006068E5">
        <w:rPr>
          <w:b/>
          <w:sz w:val="26"/>
          <w:szCs w:val="26"/>
        </w:rPr>
        <w:t>ПОСТАНОВЛЕНИЕ</w:t>
      </w:r>
    </w:p>
    <w:p w:rsidR="00F94005" w:rsidRPr="006068E5" w:rsidRDefault="00F94005" w:rsidP="00F94005">
      <w:pPr>
        <w:widowControl w:val="0"/>
        <w:ind w:right="-57"/>
        <w:jc w:val="both"/>
        <w:rPr>
          <w:b/>
          <w:sz w:val="26"/>
          <w:szCs w:val="26"/>
        </w:rPr>
      </w:pPr>
    </w:p>
    <w:p w:rsidR="00F94005" w:rsidRPr="006068E5" w:rsidRDefault="004F68D3" w:rsidP="00F94005">
      <w:pPr>
        <w:widowControl w:val="0"/>
        <w:ind w:right="-57"/>
        <w:jc w:val="both"/>
        <w:rPr>
          <w:sz w:val="26"/>
          <w:szCs w:val="26"/>
        </w:rPr>
      </w:pPr>
      <w:r>
        <w:rPr>
          <w:sz w:val="26"/>
          <w:szCs w:val="26"/>
        </w:rPr>
        <w:t>11.03.</w:t>
      </w:r>
      <w:r w:rsidR="00F94005" w:rsidRPr="006068E5">
        <w:rPr>
          <w:sz w:val="26"/>
          <w:szCs w:val="26"/>
        </w:rPr>
        <w:t xml:space="preserve"> </w:t>
      </w:r>
      <w:r w:rsidR="004D03C6">
        <w:rPr>
          <w:sz w:val="26"/>
          <w:szCs w:val="26"/>
        </w:rPr>
        <w:t>2021</w:t>
      </w:r>
      <w:r w:rsidR="00F94005" w:rsidRPr="006068E5">
        <w:rPr>
          <w:sz w:val="26"/>
          <w:szCs w:val="26"/>
        </w:rPr>
        <w:t xml:space="preserve">  </w:t>
      </w:r>
      <w:r w:rsidR="00164057">
        <w:rPr>
          <w:sz w:val="26"/>
          <w:szCs w:val="26"/>
        </w:rPr>
        <w:t xml:space="preserve">                             </w:t>
      </w:r>
      <w:proofErr w:type="spellStart"/>
      <w:r w:rsidR="00164057">
        <w:rPr>
          <w:sz w:val="26"/>
          <w:szCs w:val="26"/>
        </w:rPr>
        <w:t>ст-ца</w:t>
      </w:r>
      <w:proofErr w:type="spellEnd"/>
      <w:r w:rsidR="00F94005" w:rsidRPr="006068E5">
        <w:rPr>
          <w:sz w:val="26"/>
          <w:szCs w:val="26"/>
        </w:rPr>
        <w:t xml:space="preserve"> Зеленчукская         </w:t>
      </w:r>
      <w:r>
        <w:rPr>
          <w:sz w:val="26"/>
          <w:szCs w:val="26"/>
        </w:rPr>
        <w:t xml:space="preserve">     </w:t>
      </w:r>
      <w:r w:rsidR="00F94005" w:rsidRPr="006068E5">
        <w:rPr>
          <w:sz w:val="26"/>
          <w:szCs w:val="26"/>
        </w:rPr>
        <w:t xml:space="preserve">           №</w:t>
      </w:r>
      <w:r w:rsidR="00EC0339">
        <w:rPr>
          <w:sz w:val="26"/>
          <w:szCs w:val="26"/>
        </w:rPr>
        <w:t xml:space="preserve"> </w:t>
      </w:r>
      <w:r>
        <w:rPr>
          <w:sz w:val="26"/>
          <w:szCs w:val="26"/>
        </w:rPr>
        <w:t>96</w:t>
      </w:r>
    </w:p>
    <w:p w:rsidR="00F950C2" w:rsidRPr="006068E5" w:rsidRDefault="00F950C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950C2" w:rsidRPr="006068E5" w:rsidRDefault="006068E5" w:rsidP="006068E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68E5">
        <w:rPr>
          <w:rFonts w:ascii="Times New Roman" w:hAnsi="Times New Roman" w:cs="Times New Roman"/>
          <w:b w:val="0"/>
          <w:sz w:val="26"/>
          <w:szCs w:val="26"/>
        </w:rPr>
        <w:t>Об</w:t>
      </w:r>
      <w:r w:rsidR="000F27E2" w:rsidRPr="006068E5">
        <w:rPr>
          <w:rFonts w:ascii="Times New Roman" w:hAnsi="Times New Roman" w:cs="Times New Roman"/>
          <w:b w:val="0"/>
          <w:sz w:val="26"/>
          <w:szCs w:val="26"/>
        </w:rPr>
        <w:t xml:space="preserve"> утверждении</w:t>
      </w:r>
      <w:r w:rsidR="00F950C2" w:rsidRPr="006068E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F27E2" w:rsidRPr="006068E5">
        <w:rPr>
          <w:rFonts w:ascii="Times New Roman" w:hAnsi="Times New Roman" w:cs="Times New Roman"/>
          <w:b w:val="0"/>
          <w:sz w:val="26"/>
          <w:szCs w:val="26"/>
        </w:rPr>
        <w:t>стоимости услуг, предоставляемых</w:t>
      </w:r>
      <w:r w:rsidRPr="006068E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F27E2" w:rsidRPr="006068E5">
        <w:rPr>
          <w:rFonts w:ascii="Times New Roman" w:hAnsi="Times New Roman" w:cs="Times New Roman"/>
          <w:b w:val="0"/>
          <w:sz w:val="26"/>
          <w:szCs w:val="26"/>
        </w:rPr>
        <w:t>согласно</w:t>
      </w:r>
      <w:r w:rsidR="00F950C2" w:rsidRPr="006068E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F27E2" w:rsidRPr="006068E5">
        <w:rPr>
          <w:rFonts w:ascii="Times New Roman" w:hAnsi="Times New Roman" w:cs="Times New Roman"/>
          <w:b w:val="0"/>
          <w:sz w:val="26"/>
          <w:szCs w:val="26"/>
        </w:rPr>
        <w:t>гарантированному</w:t>
      </w:r>
      <w:r w:rsidR="00F950C2" w:rsidRPr="006068E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F27E2" w:rsidRPr="006068E5">
        <w:rPr>
          <w:rFonts w:ascii="Times New Roman" w:hAnsi="Times New Roman" w:cs="Times New Roman"/>
          <w:b w:val="0"/>
          <w:sz w:val="26"/>
          <w:szCs w:val="26"/>
        </w:rPr>
        <w:t>перечню услуг по погребению</w:t>
      </w:r>
      <w:r w:rsidRPr="006068E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F27E2" w:rsidRPr="006068E5">
        <w:rPr>
          <w:rFonts w:ascii="Times New Roman" w:hAnsi="Times New Roman" w:cs="Times New Roman"/>
          <w:b w:val="0"/>
          <w:sz w:val="26"/>
          <w:szCs w:val="26"/>
        </w:rPr>
        <w:t>на территории Зеленчукского сельского поселения</w:t>
      </w:r>
    </w:p>
    <w:p w:rsidR="00F950C2" w:rsidRPr="006068E5" w:rsidRDefault="00F950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50C2" w:rsidRPr="006068E5" w:rsidRDefault="00F950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68E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6068E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068E5">
        <w:rPr>
          <w:rFonts w:ascii="Times New Roman" w:hAnsi="Times New Roman" w:cs="Times New Roman"/>
          <w:sz w:val="26"/>
          <w:szCs w:val="26"/>
        </w:rPr>
        <w:t xml:space="preserve"> Российской Федерации от 12.01.1996 N 8-ФЗ "О погребении и похоронном деле", Федеральным </w:t>
      </w:r>
      <w:hyperlink r:id="rId8" w:history="1">
        <w:r w:rsidRPr="006068E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068E5">
        <w:rPr>
          <w:rFonts w:ascii="Times New Roman" w:hAnsi="Times New Roman" w:cs="Times New Roman"/>
          <w:sz w:val="26"/>
          <w:szCs w:val="26"/>
        </w:rP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9" w:history="1">
        <w:r w:rsidRPr="006068E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6068E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12.10.2010 N 813 "О сроках индексации предельного размера стоимости услуг, предоставляемых согласно гарантированному перечню</w:t>
      </w:r>
      <w:proofErr w:type="gramEnd"/>
      <w:r w:rsidRPr="006068E5">
        <w:rPr>
          <w:rFonts w:ascii="Times New Roman" w:hAnsi="Times New Roman" w:cs="Times New Roman"/>
          <w:sz w:val="26"/>
          <w:szCs w:val="26"/>
        </w:rPr>
        <w:t xml:space="preserve">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</w:t>
      </w:r>
      <w:r w:rsidR="00EC0339" w:rsidRPr="00EC0339">
        <w:rPr>
          <w:rFonts w:ascii="Times New Roman" w:hAnsi="Times New Roman" w:cs="Times New Roman"/>
          <w:sz w:val="26"/>
          <w:szCs w:val="26"/>
        </w:rPr>
        <w:t xml:space="preserve"> </w:t>
      </w:r>
      <w:r w:rsidR="00EC0339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28.01.2021№ 73 «</w:t>
      </w:r>
      <w:r w:rsidR="00EC0339" w:rsidRPr="008E2808">
        <w:rPr>
          <w:rFonts w:ascii="Times New Roman" w:hAnsi="Times New Roman" w:cs="Times New Roman"/>
          <w:sz w:val="26"/>
          <w:szCs w:val="26"/>
        </w:rPr>
        <w:t>Об утверждении коэффициента индексации выплат,</w:t>
      </w:r>
      <w:r w:rsidR="00EC0339">
        <w:rPr>
          <w:rFonts w:ascii="Times New Roman" w:hAnsi="Times New Roman" w:cs="Times New Roman"/>
          <w:sz w:val="26"/>
          <w:szCs w:val="26"/>
        </w:rPr>
        <w:t xml:space="preserve"> </w:t>
      </w:r>
      <w:r w:rsidR="00EC0339" w:rsidRPr="008E2808">
        <w:rPr>
          <w:rFonts w:ascii="Times New Roman" w:hAnsi="Times New Roman" w:cs="Times New Roman"/>
          <w:sz w:val="26"/>
          <w:szCs w:val="26"/>
        </w:rPr>
        <w:t>пособий и компенсаций в 20</w:t>
      </w:r>
      <w:r w:rsidR="00EC0339">
        <w:rPr>
          <w:rFonts w:ascii="Times New Roman" w:hAnsi="Times New Roman" w:cs="Times New Roman"/>
          <w:sz w:val="26"/>
          <w:szCs w:val="26"/>
        </w:rPr>
        <w:t>21</w:t>
      </w:r>
      <w:r w:rsidR="00EC0339" w:rsidRPr="008E2808">
        <w:rPr>
          <w:rFonts w:ascii="Times New Roman" w:hAnsi="Times New Roman" w:cs="Times New Roman"/>
          <w:sz w:val="26"/>
          <w:szCs w:val="26"/>
        </w:rPr>
        <w:t xml:space="preserve"> году</w:t>
      </w:r>
      <w:r w:rsidR="00EC0339">
        <w:rPr>
          <w:rFonts w:ascii="Times New Roman" w:hAnsi="Times New Roman" w:cs="Times New Roman"/>
          <w:sz w:val="26"/>
          <w:szCs w:val="26"/>
        </w:rPr>
        <w:t>»</w:t>
      </w:r>
      <w:r w:rsidRPr="006068E5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10" w:history="1">
        <w:r w:rsidRPr="006068E5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6068E5">
        <w:rPr>
          <w:rFonts w:ascii="Times New Roman" w:hAnsi="Times New Roman" w:cs="Times New Roman"/>
          <w:sz w:val="26"/>
          <w:szCs w:val="26"/>
        </w:rPr>
        <w:t xml:space="preserve"> </w:t>
      </w:r>
      <w:r w:rsidR="00F94005" w:rsidRPr="006068E5">
        <w:rPr>
          <w:rFonts w:ascii="Times New Roman" w:hAnsi="Times New Roman" w:cs="Times New Roman"/>
          <w:sz w:val="26"/>
          <w:szCs w:val="26"/>
        </w:rPr>
        <w:t>Зеленчукского</w:t>
      </w:r>
      <w:r w:rsidRPr="006068E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92767" w:rsidRPr="006068E5" w:rsidRDefault="00692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2767" w:rsidRPr="006068E5" w:rsidRDefault="00692767" w:rsidP="00692767">
      <w:pPr>
        <w:ind w:left="700"/>
        <w:jc w:val="center"/>
        <w:rPr>
          <w:b/>
          <w:bCs/>
          <w:sz w:val="26"/>
          <w:szCs w:val="26"/>
        </w:rPr>
      </w:pPr>
      <w:r w:rsidRPr="006068E5">
        <w:rPr>
          <w:b/>
          <w:bCs/>
          <w:sz w:val="26"/>
          <w:szCs w:val="26"/>
        </w:rPr>
        <w:t>ПОСТАНОВЛЯЕТ:</w:t>
      </w:r>
    </w:p>
    <w:p w:rsidR="00F950C2" w:rsidRPr="006068E5" w:rsidRDefault="00F950C2" w:rsidP="00606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8E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2" w:history="1">
        <w:r w:rsidRPr="006068E5">
          <w:rPr>
            <w:rFonts w:ascii="Times New Roman" w:hAnsi="Times New Roman" w:cs="Times New Roman"/>
            <w:color w:val="0000FF"/>
            <w:sz w:val="26"/>
            <w:szCs w:val="26"/>
          </w:rPr>
          <w:t>стоимость</w:t>
        </w:r>
      </w:hyperlink>
      <w:r w:rsidRPr="006068E5">
        <w:rPr>
          <w:rFonts w:ascii="Times New Roman" w:hAnsi="Times New Roman" w:cs="Times New Roman"/>
          <w:sz w:val="26"/>
          <w:szCs w:val="26"/>
        </w:rPr>
        <w:t xml:space="preserve"> услуг, предоставляемых согласно гарантированному перечню услуг по погребению на территории </w:t>
      </w:r>
      <w:r w:rsidR="00F94005" w:rsidRPr="006068E5">
        <w:rPr>
          <w:rFonts w:ascii="Times New Roman" w:hAnsi="Times New Roman" w:cs="Times New Roman"/>
          <w:sz w:val="26"/>
          <w:szCs w:val="26"/>
        </w:rPr>
        <w:t>Зеленчукского</w:t>
      </w:r>
      <w:r w:rsidRPr="006068E5">
        <w:rPr>
          <w:rFonts w:ascii="Times New Roman" w:hAnsi="Times New Roman" w:cs="Times New Roman"/>
          <w:sz w:val="26"/>
          <w:szCs w:val="26"/>
        </w:rPr>
        <w:t xml:space="preserve"> сельского поселения, за счет средств Пенсионного фонда Российской Федерации, федерального бюджета, Фонда социального страхования Российской Федерации в размере </w:t>
      </w:r>
      <w:r w:rsidR="00EC0339">
        <w:rPr>
          <w:rFonts w:ascii="Times New Roman" w:hAnsi="Times New Roman" w:cs="Times New Roman"/>
          <w:sz w:val="26"/>
          <w:szCs w:val="26"/>
        </w:rPr>
        <w:t>6424,98</w:t>
      </w:r>
      <w:r w:rsidRPr="006068E5">
        <w:rPr>
          <w:rFonts w:ascii="Times New Roman" w:hAnsi="Times New Roman" w:cs="Times New Roman"/>
          <w:sz w:val="26"/>
          <w:szCs w:val="26"/>
        </w:rPr>
        <w:t xml:space="preserve"> рублей согласно приложению 1.</w:t>
      </w:r>
    </w:p>
    <w:p w:rsidR="00F950C2" w:rsidRPr="006068E5" w:rsidRDefault="00F950C2" w:rsidP="00606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8E5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87" w:history="1">
        <w:r w:rsidRPr="006068E5">
          <w:rPr>
            <w:rFonts w:ascii="Times New Roman" w:hAnsi="Times New Roman" w:cs="Times New Roman"/>
            <w:color w:val="0000FF"/>
            <w:sz w:val="26"/>
            <w:szCs w:val="26"/>
          </w:rPr>
          <w:t>характеристику</w:t>
        </w:r>
      </w:hyperlink>
      <w:r w:rsidRPr="006068E5">
        <w:rPr>
          <w:rFonts w:ascii="Times New Roman" w:hAnsi="Times New Roman" w:cs="Times New Roman"/>
          <w:sz w:val="26"/>
          <w:szCs w:val="26"/>
        </w:rPr>
        <w:t xml:space="preserve"> работ, предусмотренных гарантированным перечнем услуг по погребению согласно приложению 2.</w:t>
      </w:r>
    </w:p>
    <w:p w:rsidR="00F950C2" w:rsidRPr="006068E5" w:rsidRDefault="00F94005" w:rsidP="00606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8E5">
        <w:rPr>
          <w:rFonts w:ascii="Times New Roman" w:hAnsi="Times New Roman" w:cs="Times New Roman"/>
          <w:sz w:val="26"/>
          <w:szCs w:val="26"/>
        </w:rPr>
        <w:t>3</w:t>
      </w:r>
      <w:r w:rsidR="00F950C2" w:rsidRPr="006068E5">
        <w:rPr>
          <w:rFonts w:ascii="Times New Roman" w:hAnsi="Times New Roman" w:cs="Times New Roman"/>
          <w:sz w:val="26"/>
          <w:szCs w:val="26"/>
        </w:rPr>
        <w:t xml:space="preserve">. Признать утратившим силу </w:t>
      </w:r>
      <w:hyperlink r:id="rId11" w:history="1">
        <w:r w:rsidR="00F950C2" w:rsidRPr="006068E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F950C2" w:rsidRPr="006068E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6068E5">
        <w:rPr>
          <w:rFonts w:ascii="Times New Roman" w:hAnsi="Times New Roman" w:cs="Times New Roman"/>
          <w:sz w:val="26"/>
          <w:szCs w:val="26"/>
        </w:rPr>
        <w:t>Зеленчукского</w:t>
      </w:r>
      <w:r w:rsidR="00F950C2" w:rsidRPr="006068E5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EC0339">
        <w:rPr>
          <w:rFonts w:ascii="Times New Roman" w:hAnsi="Times New Roman" w:cs="Times New Roman"/>
          <w:sz w:val="26"/>
          <w:szCs w:val="26"/>
        </w:rPr>
        <w:t>05.11.2019</w:t>
      </w:r>
      <w:r w:rsidRPr="006068E5">
        <w:rPr>
          <w:rFonts w:ascii="Times New Roman" w:hAnsi="Times New Roman" w:cs="Times New Roman"/>
          <w:sz w:val="26"/>
          <w:szCs w:val="26"/>
        </w:rPr>
        <w:t xml:space="preserve"> N </w:t>
      </w:r>
      <w:r w:rsidR="00EC0339">
        <w:rPr>
          <w:rFonts w:ascii="Times New Roman" w:hAnsi="Times New Roman" w:cs="Times New Roman"/>
          <w:sz w:val="26"/>
          <w:szCs w:val="26"/>
        </w:rPr>
        <w:t>178</w:t>
      </w:r>
      <w:r w:rsidR="00F950C2" w:rsidRPr="006068E5">
        <w:rPr>
          <w:rFonts w:ascii="Times New Roman" w:hAnsi="Times New Roman" w:cs="Times New Roman"/>
          <w:sz w:val="26"/>
          <w:szCs w:val="26"/>
        </w:rPr>
        <w:t xml:space="preserve"> "Об утверждении стоимости услуг, предоставляемых согласно гарантированному перечню услуг по погребению на территории </w:t>
      </w:r>
      <w:r w:rsidRPr="006068E5">
        <w:rPr>
          <w:rFonts w:ascii="Times New Roman" w:hAnsi="Times New Roman" w:cs="Times New Roman"/>
          <w:sz w:val="26"/>
          <w:szCs w:val="26"/>
        </w:rPr>
        <w:t>Зеленчукского</w:t>
      </w:r>
      <w:r w:rsidR="00F950C2" w:rsidRPr="006068E5">
        <w:rPr>
          <w:rFonts w:ascii="Times New Roman" w:hAnsi="Times New Roman" w:cs="Times New Roman"/>
          <w:sz w:val="26"/>
          <w:szCs w:val="26"/>
        </w:rPr>
        <w:t xml:space="preserve"> сельского поселения".</w:t>
      </w:r>
    </w:p>
    <w:p w:rsidR="00F94005" w:rsidRPr="006068E5" w:rsidRDefault="00F94005" w:rsidP="00606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8E5">
        <w:rPr>
          <w:rFonts w:ascii="Times New Roman" w:hAnsi="Times New Roman" w:cs="Times New Roman"/>
          <w:sz w:val="26"/>
          <w:szCs w:val="26"/>
        </w:rPr>
        <w:t>4</w:t>
      </w:r>
      <w:r w:rsidR="00F950C2" w:rsidRPr="006068E5">
        <w:rPr>
          <w:rFonts w:ascii="Times New Roman" w:hAnsi="Times New Roman" w:cs="Times New Roman"/>
          <w:sz w:val="26"/>
          <w:szCs w:val="26"/>
        </w:rPr>
        <w:t xml:space="preserve">. </w:t>
      </w:r>
      <w:r w:rsidRPr="006068E5">
        <w:rPr>
          <w:rFonts w:ascii="Times New Roman" w:hAnsi="Times New Roman" w:cs="Times New Roman"/>
          <w:sz w:val="26"/>
          <w:szCs w:val="26"/>
        </w:rPr>
        <w:t xml:space="preserve">Настоящее постановление   вступает в силу со дня его официального опубликования (обнародования) на официальном сайте администрации </w:t>
      </w:r>
      <w:hyperlink r:id="rId12" w:tooltip="Главная страница" w:history="1">
        <w:r w:rsidRPr="006068E5">
          <w:rPr>
            <w:rStyle w:val="a3"/>
            <w:rFonts w:ascii="Times New Roman" w:hAnsi="Times New Roman" w:cs="Times New Roman"/>
            <w:sz w:val="26"/>
            <w:szCs w:val="26"/>
          </w:rPr>
          <w:t>azspkhr.ru</w:t>
        </w:r>
      </w:hyperlink>
      <w:r w:rsidRPr="006068E5">
        <w:rPr>
          <w:rFonts w:ascii="Times New Roman" w:hAnsi="Times New Roman" w:cs="Times New Roman"/>
          <w:sz w:val="26"/>
          <w:szCs w:val="26"/>
        </w:rPr>
        <w:t xml:space="preserve">  и распространяется на вз</w:t>
      </w:r>
      <w:r w:rsidR="00EC0339">
        <w:rPr>
          <w:rFonts w:ascii="Times New Roman" w:hAnsi="Times New Roman" w:cs="Times New Roman"/>
          <w:sz w:val="26"/>
          <w:szCs w:val="26"/>
        </w:rPr>
        <w:t xml:space="preserve">аимоотношения, возникшие с </w:t>
      </w:r>
      <w:r w:rsidR="00E6642B">
        <w:rPr>
          <w:rFonts w:ascii="Times New Roman" w:hAnsi="Times New Roman" w:cs="Times New Roman"/>
          <w:sz w:val="26"/>
          <w:szCs w:val="26"/>
        </w:rPr>
        <w:t>01.02</w:t>
      </w:r>
      <w:r w:rsidR="00EC0339" w:rsidRPr="004D03C6">
        <w:rPr>
          <w:rFonts w:ascii="Times New Roman" w:hAnsi="Times New Roman" w:cs="Times New Roman"/>
          <w:sz w:val="26"/>
          <w:szCs w:val="26"/>
        </w:rPr>
        <w:t>.2021</w:t>
      </w:r>
      <w:r w:rsidRPr="006068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50C2" w:rsidRPr="006068E5" w:rsidRDefault="00F94005" w:rsidP="00606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8E5">
        <w:rPr>
          <w:rFonts w:ascii="Times New Roman" w:hAnsi="Times New Roman" w:cs="Times New Roman"/>
          <w:sz w:val="26"/>
          <w:szCs w:val="26"/>
        </w:rPr>
        <w:t>5</w:t>
      </w:r>
      <w:r w:rsidR="00F950C2" w:rsidRPr="006068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950C2" w:rsidRPr="006068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950C2" w:rsidRPr="006068E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950C2" w:rsidRDefault="00F950C2" w:rsidP="006068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057" w:rsidRDefault="00164057" w:rsidP="006068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057" w:rsidRPr="006068E5" w:rsidRDefault="00164057" w:rsidP="006068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057" w:rsidRDefault="00692767" w:rsidP="006068E5">
      <w:pPr>
        <w:ind w:right="849"/>
        <w:jc w:val="both"/>
        <w:rPr>
          <w:sz w:val="26"/>
          <w:szCs w:val="26"/>
        </w:rPr>
      </w:pPr>
      <w:r w:rsidRPr="006068E5">
        <w:rPr>
          <w:sz w:val="26"/>
          <w:szCs w:val="26"/>
        </w:rPr>
        <w:t>Глава администрации</w:t>
      </w:r>
    </w:p>
    <w:p w:rsidR="00692767" w:rsidRPr="006068E5" w:rsidRDefault="00692767" w:rsidP="00164057">
      <w:pPr>
        <w:ind w:right="849"/>
        <w:jc w:val="both"/>
        <w:rPr>
          <w:sz w:val="26"/>
          <w:szCs w:val="26"/>
        </w:rPr>
      </w:pPr>
      <w:r w:rsidRPr="006068E5">
        <w:rPr>
          <w:sz w:val="26"/>
          <w:szCs w:val="26"/>
        </w:rPr>
        <w:t xml:space="preserve"> Зеленчукского</w:t>
      </w:r>
      <w:r w:rsidR="00164057">
        <w:rPr>
          <w:sz w:val="26"/>
          <w:szCs w:val="26"/>
        </w:rPr>
        <w:t xml:space="preserve">  </w:t>
      </w:r>
      <w:r w:rsidRPr="006068E5">
        <w:rPr>
          <w:sz w:val="26"/>
          <w:szCs w:val="26"/>
        </w:rPr>
        <w:t xml:space="preserve">сельского  поселения                                     </w:t>
      </w:r>
      <w:proofErr w:type="spellStart"/>
      <w:r w:rsidRPr="006068E5">
        <w:rPr>
          <w:sz w:val="26"/>
          <w:szCs w:val="26"/>
        </w:rPr>
        <w:t>О.В.Хомякова</w:t>
      </w:r>
      <w:proofErr w:type="spellEnd"/>
      <w:r w:rsidRPr="006068E5">
        <w:rPr>
          <w:sz w:val="26"/>
          <w:szCs w:val="26"/>
        </w:rPr>
        <w:t xml:space="preserve">                                 </w:t>
      </w:r>
    </w:p>
    <w:p w:rsidR="00F950C2" w:rsidRDefault="00F950C2" w:rsidP="006068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34A8" w:rsidRPr="006068E5" w:rsidRDefault="000B34A8" w:rsidP="006068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50C2" w:rsidRPr="006068E5" w:rsidRDefault="00F950C2" w:rsidP="006068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50C2" w:rsidRPr="00F94005" w:rsidRDefault="00F950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400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950C2" w:rsidRPr="00F94005" w:rsidRDefault="00F95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400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950C2" w:rsidRPr="00F94005" w:rsidRDefault="00A36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Зеленчукского</w:t>
      </w:r>
      <w:r w:rsidR="00F950C2" w:rsidRPr="00F940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950C2" w:rsidRPr="00F94005" w:rsidRDefault="00F95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4005">
        <w:rPr>
          <w:rFonts w:ascii="Times New Roman" w:hAnsi="Times New Roman" w:cs="Times New Roman"/>
          <w:sz w:val="24"/>
          <w:szCs w:val="24"/>
        </w:rPr>
        <w:t xml:space="preserve">от </w:t>
      </w:r>
      <w:r w:rsidR="004F68D3">
        <w:rPr>
          <w:rFonts w:ascii="Times New Roman" w:hAnsi="Times New Roman" w:cs="Times New Roman"/>
          <w:sz w:val="24"/>
          <w:szCs w:val="24"/>
        </w:rPr>
        <w:t>11.03.</w:t>
      </w:r>
      <w:r w:rsidR="004D03C6">
        <w:rPr>
          <w:rFonts w:ascii="Times New Roman" w:hAnsi="Times New Roman" w:cs="Times New Roman"/>
          <w:sz w:val="24"/>
          <w:szCs w:val="24"/>
        </w:rPr>
        <w:t xml:space="preserve">2021 № </w:t>
      </w:r>
      <w:r w:rsidR="004F68D3">
        <w:rPr>
          <w:rFonts w:ascii="Times New Roman" w:hAnsi="Times New Roman" w:cs="Times New Roman"/>
          <w:sz w:val="24"/>
          <w:szCs w:val="24"/>
        </w:rPr>
        <w:t>96</w:t>
      </w:r>
    </w:p>
    <w:p w:rsidR="00F950C2" w:rsidRPr="00F94005" w:rsidRDefault="00F950C2" w:rsidP="0060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0C2" w:rsidRPr="00F94005" w:rsidRDefault="00F950C2" w:rsidP="006068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F94005">
        <w:rPr>
          <w:rFonts w:ascii="Times New Roman" w:hAnsi="Times New Roman" w:cs="Times New Roman"/>
          <w:sz w:val="24"/>
          <w:szCs w:val="24"/>
        </w:rPr>
        <w:t>СТОИМОСТЬ</w:t>
      </w:r>
      <w:r w:rsidR="006068E5">
        <w:rPr>
          <w:rFonts w:ascii="Times New Roman" w:hAnsi="Times New Roman" w:cs="Times New Roman"/>
          <w:sz w:val="24"/>
          <w:szCs w:val="24"/>
        </w:rPr>
        <w:t xml:space="preserve"> </w:t>
      </w:r>
      <w:r w:rsidRPr="00F94005">
        <w:rPr>
          <w:rFonts w:ascii="Times New Roman" w:hAnsi="Times New Roman" w:cs="Times New Roman"/>
          <w:sz w:val="24"/>
          <w:szCs w:val="24"/>
        </w:rPr>
        <w:t xml:space="preserve">УСЛУГ, ПРЕДОСТАВЛЯЕМЫХ НА ТЕРРИТОРИИ </w:t>
      </w:r>
      <w:r w:rsidR="00F94005">
        <w:rPr>
          <w:rFonts w:ascii="Times New Roman" w:hAnsi="Times New Roman" w:cs="Times New Roman"/>
          <w:sz w:val="24"/>
          <w:szCs w:val="24"/>
        </w:rPr>
        <w:t>ЗЕЛЕНЧУКСКОГО</w:t>
      </w:r>
      <w:r w:rsidR="006068E5">
        <w:rPr>
          <w:rFonts w:ascii="Times New Roman" w:hAnsi="Times New Roman" w:cs="Times New Roman"/>
          <w:sz w:val="24"/>
          <w:szCs w:val="24"/>
        </w:rPr>
        <w:t xml:space="preserve"> </w:t>
      </w:r>
      <w:r w:rsidRPr="00F94005">
        <w:rPr>
          <w:rFonts w:ascii="Times New Roman" w:hAnsi="Times New Roman" w:cs="Times New Roman"/>
          <w:sz w:val="24"/>
          <w:szCs w:val="24"/>
        </w:rPr>
        <w:t>СЕЛЬСКОГО ПОСЕЛЕНИЯ СОГЛАСНО ГАРАНТИРОВАННОМУ ПЕРЕЧНЮ УСЛУГ</w:t>
      </w:r>
      <w:r w:rsidR="006068E5">
        <w:rPr>
          <w:rFonts w:ascii="Times New Roman" w:hAnsi="Times New Roman" w:cs="Times New Roman"/>
          <w:sz w:val="24"/>
          <w:szCs w:val="24"/>
        </w:rPr>
        <w:t xml:space="preserve"> </w:t>
      </w:r>
      <w:r w:rsidRPr="00F94005">
        <w:rPr>
          <w:rFonts w:ascii="Times New Roman" w:hAnsi="Times New Roman" w:cs="Times New Roman"/>
          <w:sz w:val="24"/>
          <w:szCs w:val="24"/>
        </w:rPr>
        <w:t>ПО ПОГРЕБЕНИЮ, ЗА СЧЕТ СРЕДСТВ ПЕНСИОННОГО ФОНДА</w:t>
      </w:r>
      <w:r w:rsidR="006068E5">
        <w:rPr>
          <w:rFonts w:ascii="Times New Roman" w:hAnsi="Times New Roman" w:cs="Times New Roman"/>
          <w:sz w:val="24"/>
          <w:szCs w:val="24"/>
        </w:rPr>
        <w:t xml:space="preserve"> </w:t>
      </w:r>
      <w:r w:rsidRPr="00F94005">
        <w:rPr>
          <w:rFonts w:ascii="Times New Roman" w:hAnsi="Times New Roman" w:cs="Times New Roman"/>
          <w:sz w:val="24"/>
          <w:szCs w:val="24"/>
        </w:rPr>
        <w:t>РОССИЙСКОЙ ФЕДЕРАЦИИ, ФЕДЕРАЛЬНОГО БЮДЖЕТА, ФОНДА</w:t>
      </w:r>
      <w:r w:rsidR="006068E5">
        <w:rPr>
          <w:rFonts w:ascii="Times New Roman" w:hAnsi="Times New Roman" w:cs="Times New Roman"/>
          <w:sz w:val="24"/>
          <w:szCs w:val="24"/>
        </w:rPr>
        <w:t xml:space="preserve"> </w:t>
      </w:r>
      <w:r w:rsidRPr="00F94005">
        <w:rPr>
          <w:rFonts w:ascii="Times New Roman" w:hAnsi="Times New Roman" w:cs="Times New Roman"/>
          <w:sz w:val="24"/>
          <w:szCs w:val="24"/>
        </w:rPr>
        <w:t>СОЦИАЛЬНОГО СТРАХОВАНИЯ РОССИЙСКОЙ ФЕДЕРАЦИИ</w:t>
      </w:r>
    </w:p>
    <w:p w:rsidR="00F950C2" w:rsidRPr="00F94005" w:rsidRDefault="00F95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390"/>
        <w:gridCol w:w="1843"/>
        <w:gridCol w:w="1560"/>
      </w:tblGrid>
      <w:tr w:rsidR="00F950C2" w:rsidRPr="00F94005">
        <w:tc>
          <w:tcPr>
            <w:tcW w:w="667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90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1843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(рублей)</w:t>
            </w:r>
          </w:p>
        </w:tc>
      </w:tr>
      <w:tr w:rsidR="00F950C2" w:rsidRPr="00F94005">
        <w:tc>
          <w:tcPr>
            <w:tcW w:w="667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1843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одни похороны</w:t>
            </w:r>
          </w:p>
        </w:tc>
        <w:tc>
          <w:tcPr>
            <w:tcW w:w="1560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950C2" w:rsidRPr="00F94005">
        <w:tc>
          <w:tcPr>
            <w:tcW w:w="667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0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предметов:</w:t>
            </w:r>
          </w:p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 </w:t>
            </w:r>
            <w:proofErr w:type="spellStart"/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недрапированный</w:t>
            </w:r>
            <w:proofErr w:type="spellEnd"/>
            <w:r w:rsidRPr="00F9400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взрослый</w:t>
            </w:r>
          </w:p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погрузка и выгрузка гроба и других предметов в автокатафалк и доставка на дом или в морг</w:t>
            </w:r>
          </w:p>
        </w:tc>
        <w:tc>
          <w:tcPr>
            <w:tcW w:w="1843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одна штука</w:t>
            </w:r>
          </w:p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одни похороны</w:t>
            </w:r>
          </w:p>
        </w:tc>
        <w:tc>
          <w:tcPr>
            <w:tcW w:w="1560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C2" w:rsidRPr="00F94005" w:rsidRDefault="004D0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1848,15</w:t>
            </w:r>
          </w:p>
          <w:p w:rsidR="00F950C2" w:rsidRDefault="004D0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404,30</w:t>
            </w:r>
          </w:p>
          <w:p w:rsidR="004D03C6" w:rsidRPr="00F94005" w:rsidRDefault="004D0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0C2" w:rsidRPr="00F94005">
        <w:tc>
          <w:tcPr>
            <w:tcW w:w="667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0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Перевозка тела умершего на кладбище: облачение тела, вынос гроба с телом из морга или дома</w:t>
            </w:r>
          </w:p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Услуги автокатафалка</w:t>
            </w:r>
          </w:p>
        </w:tc>
        <w:tc>
          <w:tcPr>
            <w:tcW w:w="1843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одни похороны</w:t>
            </w:r>
          </w:p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одни похороны</w:t>
            </w:r>
          </w:p>
        </w:tc>
        <w:tc>
          <w:tcPr>
            <w:tcW w:w="1560" w:type="dxa"/>
          </w:tcPr>
          <w:p w:rsidR="00F950C2" w:rsidRPr="00F94005" w:rsidRDefault="004D0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346,54</w:t>
            </w:r>
          </w:p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C2" w:rsidRPr="00F94005" w:rsidRDefault="004D0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1111,23</w:t>
            </w:r>
          </w:p>
        </w:tc>
      </w:tr>
      <w:tr w:rsidR="00F950C2" w:rsidRPr="00F94005">
        <w:tc>
          <w:tcPr>
            <w:tcW w:w="667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0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Погребение:</w:t>
            </w:r>
          </w:p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разметка, расчистка места для могилы, рытье могилы механизированным способом (без надмогильных сооружений) поднос гроба с телом умершего на кладбище погребение (опускание гроба в могилу, закапывание, могилы, устройство надмогильного холма и установка регистрационной таблички)</w:t>
            </w:r>
          </w:p>
        </w:tc>
        <w:tc>
          <w:tcPr>
            <w:tcW w:w="1843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одно погребение</w:t>
            </w:r>
          </w:p>
        </w:tc>
        <w:tc>
          <w:tcPr>
            <w:tcW w:w="1560" w:type="dxa"/>
          </w:tcPr>
          <w:p w:rsidR="00F950C2" w:rsidRPr="00F94005" w:rsidRDefault="004D0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2714,76</w:t>
            </w:r>
          </w:p>
        </w:tc>
      </w:tr>
      <w:tr w:rsidR="00F950C2" w:rsidRPr="00F94005">
        <w:tc>
          <w:tcPr>
            <w:tcW w:w="667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50C2" w:rsidRPr="00F94005" w:rsidRDefault="004D0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6424,98</w:t>
            </w:r>
          </w:p>
        </w:tc>
      </w:tr>
    </w:tbl>
    <w:p w:rsidR="00F950C2" w:rsidRPr="00F94005" w:rsidRDefault="00F95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0C2" w:rsidRPr="00F94005" w:rsidRDefault="00F95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0C2" w:rsidRPr="00F94005" w:rsidRDefault="00F95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0C2" w:rsidRPr="00F94005" w:rsidRDefault="00F95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0C2" w:rsidRDefault="00F95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8E5" w:rsidRDefault="0060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8E5" w:rsidRDefault="0060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8E5" w:rsidRDefault="0060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8E5" w:rsidRDefault="0060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8E5" w:rsidRDefault="0060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8E5" w:rsidRDefault="0060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8E5" w:rsidRDefault="0060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8E5" w:rsidRDefault="0060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8E5" w:rsidRPr="00F94005" w:rsidRDefault="0060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0C2" w:rsidRPr="00F94005" w:rsidRDefault="00F950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400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950C2" w:rsidRPr="00F94005" w:rsidRDefault="00F95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400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950C2" w:rsidRPr="00F94005" w:rsidRDefault="00F94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369D3">
        <w:rPr>
          <w:rFonts w:ascii="Times New Roman" w:hAnsi="Times New Roman" w:cs="Times New Roman"/>
          <w:sz w:val="24"/>
          <w:szCs w:val="24"/>
        </w:rPr>
        <w:t>еленчукского</w:t>
      </w:r>
      <w:r w:rsidR="00F950C2" w:rsidRPr="00F940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68D3" w:rsidRPr="00F94005" w:rsidRDefault="004F68D3" w:rsidP="004F6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400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11.03.2021 № 96</w:t>
      </w:r>
    </w:p>
    <w:p w:rsidR="00F950C2" w:rsidRPr="00F94005" w:rsidRDefault="00F95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950C2" w:rsidRPr="00F94005" w:rsidRDefault="00F950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7"/>
      <w:bookmarkEnd w:id="2"/>
      <w:r w:rsidRPr="00F94005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F950C2" w:rsidRPr="00F94005" w:rsidRDefault="00F950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4005">
        <w:rPr>
          <w:rFonts w:ascii="Times New Roman" w:hAnsi="Times New Roman" w:cs="Times New Roman"/>
          <w:sz w:val="24"/>
          <w:szCs w:val="24"/>
        </w:rPr>
        <w:t>РАБОТ, ПРЕДУСМОТРЕННЫХ ГАРАНТИРОВАННЫМ ПЕРЕЧНЕМ</w:t>
      </w:r>
    </w:p>
    <w:p w:rsidR="00F950C2" w:rsidRPr="00F94005" w:rsidRDefault="00F950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4005">
        <w:rPr>
          <w:rFonts w:ascii="Times New Roman" w:hAnsi="Times New Roman" w:cs="Times New Roman"/>
          <w:sz w:val="24"/>
          <w:szCs w:val="24"/>
        </w:rPr>
        <w:t>УСЛУГ ПО ПОГРЕБЕНИЮ</w:t>
      </w:r>
    </w:p>
    <w:p w:rsidR="00F950C2" w:rsidRPr="00F94005" w:rsidRDefault="00F95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706"/>
        <w:gridCol w:w="5590"/>
      </w:tblGrid>
      <w:tr w:rsidR="00F950C2" w:rsidRPr="00F94005">
        <w:tc>
          <w:tcPr>
            <w:tcW w:w="547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6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590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Краткое описание работ по премии</w:t>
            </w:r>
          </w:p>
        </w:tc>
      </w:tr>
      <w:tr w:rsidR="00F950C2" w:rsidRPr="00F94005">
        <w:tc>
          <w:tcPr>
            <w:tcW w:w="547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5590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свидетельства о смерти в отделе записи актов гражданского состояния и справки для получения пособия на погребение</w:t>
            </w:r>
          </w:p>
        </w:tc>
      </w:tr>
      <w:tr w:rsidR="00F950C2" w:rsidRPr="00F94005">
        <w:tc>
          <w:tcPr>
            <w:tcW w:w="547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Доставка гроба и похоронных принадлежностей (независимо от количества)</w:t>
            </w:r>
          </w:p>
        </w:tc>
        <w:tc>
          <w:tcPr>
            <w:tcW w:w="5590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Погрузка гроба и похоронных принадлежностей (не зависимо от их количества) в автокатафалк, доставка их на дом или в морг, разгрузка и подъем на первый этаж. Продолжительность доставки 40 минут.</w:t>
            </w:r>
          </w:p>
        </w:tc>
      </w:tr>
      <w:tr w:rsidR="00F950C2" w:rsidRPr="00F94005">
        <w:tc>
          <w:tcPr>
            <w:tcW w:w="547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Вынос гроба с телом умершего и сопровождающих к месту захоронения</w:t>
            </w:r>
          </w:p>
        </w:tc>
        <w:tc>
          <w:tcPr>
            <w:tcW w:w="5590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Прибытие бригады из 4-х человек, осуществляющих вынос гроба из дома (не зависимо от этажа) или с морга с кратковременной остановкой на 40 минут и установка гроба в автокатафалк, сопровождение в пути. Вынос и установка гроба с телом на месте захоронения.</w:t>
            </w:r>
          </w:p>
        </w:tc>
      </w:tr>
      <w:tr w:rsidR="00F950C2" w:rsidRPr="00F94005">
        <w:tc>
          <w:tcPr>
            <w:tcW w:w="547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Перевозка гроба с телом умершего и сопровождающих лиц из дома или морга до места захоронения</w:t>
            </w:r>
          </w:p>
        </w:tc>
        <w:tc>
          <w:tcPr>
            <w:tcW w:w="5590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автокатафалка с телом умершего и сопровождающих лиц из дома или морга до места захоронения. Продолжительность похорон 90 минут.</w:t>
            </w:r>
          </w:p>
        </w:tc>
      </w:tr>
      <w:tr w:rsidR="00F950C2" w:rsidRPr="00F94005">
        <w:tc>
          <w:tcPr>
            <w:tcW w:w="547" w:type="dxa"/>
          </w:tcPr>
          <w:p w:rsidR="00F950C2" w:rsidRPr="00F94005" w:rsidRDefault="00F9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6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5590" w:type="dxa"/>
          </w:tcPr>
          <w:p w:rsidR="00F950C2" w:rsidRPr="00F94005" w:rsidRDefault="00F95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5">
              <w:rPr>
                <w:rFonts w:ascii="Times New Roman" w:hAnsi="Times New Roman" w:cs="Times New Roman"/>
                <w:sz w:val="24"/>
                <w:szCs w:val="24"/>
              </w:rPr>
              <w:t>Разметка и расчистка места для могилы, рытье могилы размером 2x1x1,5 м. Забивка крышки гроба и опускание в могилу. Засыпка могилы вручную и устройство надмогильного холма. Установка регистрационной таблички на могиле.</w:t>
            </w:r>
          </w:p>
        </w:tc>
      </w:tr>
    </w:tbl>
    <w:p w:rsidR="00F950C2" w:rsidRPr="00F94005" w:rsidRDefault="00F95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0C2" w:rsidRPr="00F94005" w:rsidRDefault="00F95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0C2" w:rsidRPr="00F94005" w:rsidRDefault="00F950C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675D4" w:rsidRPr="00F94005" w:rsidRDefault="007675D4">
      <w:pPr>
        <w:rPr>
          <w:sz w:val="24"/>
          <w:szCs w:val="24"/>
        </w:rPr>
      </w:pPr>
    </w:p>
    <w:sectPr w:rsidR="007675D4" w:rsidRPr="00F94005" w:rsidSect="00F94005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61" w:rsidRDefault="00544461" w:rsidP="00803D0D">
      <w:r>
        <w:separator/>
      </w:r>
    </w:p>
  </w:endnote>
  <w:endnote w:type="continuationSeparator" w:id="0">
    <w:p w:rsidR="00544461" w:rsidRDefault="00544461" w:rsidP="0080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61" w:rsidRDefault="00544461" w:rsidP="00803D0D">
      <w:r>
        <w:separator/>
      </w:r>
    </w:p>
  </w:footnote>
  <w:footnote w:type="continuationSeparator" w:id="0">
    <w:p w:rsidR="00544461" w:rsidRDefault="00544461" w:rsidP="0080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C2"/>
    <w:rsid w:val="000942F8"/>
    <w:rsid w:val="000B34A8"/>
    <w:rsid w:val="000F27E2"/>
    <w:rsid w:val="00164057"/>
    <w:rsid w:val="004D03C6"/>
    <w:rsid w:val="004F68D3"/>
    <w:rsid w:val="00544461"/>
    <w:rsid w:val="006068E5"/>
    <w:rsid w:val="00692767"/>
    <w:rsid w:val="007675D4"/>
    <w:rsid w:val="00803D0D"/>
    <w:rsid w:val="00A369D3"/>
    <w:rsid w:val="00B77932"/>
    <w:rsid w:val="00E6642B"/>
    <w:rsid w:val="00EC0339"/>
    <w:rsid w:val="00EF20A2"/>
    <w:rsid w:val="00F94005"/>
    <w:rsid w:val="00F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0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0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40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D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D0D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03D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D0D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3D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0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0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40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D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D0D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03D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D0D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3D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80873534F0D860A581C4D66C943798BBEB21658662B851A7FC0E7F23EBE67C60DE862FDA8F2281FFDDD5D9851B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A80873534F0D860A581C4D66C943798AB5BE115E622B851A7FC0E7F23EBE67C60DE862FDA8F2281FFDDD5D9851B7L" TargetMode="External"/><Relationship Id="rId12" Type="http://schemas.openxmlformats.org/officeDocument/2006/relationships/hyperlink" Target="http://azspkh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A80873534F0D860A58024070A51F738AB7E81B5C6624D545209BBAA537B4309342E93EBBF4E12B16FDDE5D871CFFA45AB0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DA80873534F0D860A58024070A51F738AB7E81B5F6624D447209BBAA537B4309342E92CBBACED291FE3DE5F924AAEE1FC9AF756D37C98D5CE835753B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A80873534F0D860A581C4D66C9437989BCB311596A2B851A7FC0E7F23EBE67C60DE862FDA8F2281FFDDD5D9851B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SPGLBuh</dc:creator>
  <cp:lastModifiedBy>SPGLBuh</cp:lastModifiedBy>
  <cp:revision>4</cp:revision>
  <cp:lastPrinted>2021-02-19T07:32:00Z</cp:lastPrinted>
  <dcterms:created xsi:type="dcterms:W3CDTF">2021-02-19T07:28:00Z</dcterms:created>
  <dcterms:modified xsi:type="dcterms:W3CDTF">2021-03-11T07:11:00Z</dcterms:modified>
</cp:coreProperties>
</file>